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641B7" w:rsidTr="003641B7">
        <w:tc>
          <w:tcPr>
            <w:tcW w:w="4672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4673" w:type="dxa"/>
          </w:tcPr>
          <w:p w:rsidR="003641B7" w:rsidRDefault="000325EE" w:rsidP="002B2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  <w:r w:rsidR="002B29DA">
              <w:rPr>
                <w:rFonts w:ascii="Times New Roman" w:hAnsi="Times New Roman" w:cs="Times New Roman"/>
                <w:sz w:val="28"/>
                <w:szCs w:val="28"/>
              </w:rPr>
              <w:t>гуманитарная</w:t>
            </w:r>
          </w:p>
        </w:tc>
      </w:tr>
      <w:tr w:rsidR="00574984" w:rsidTr="003641B7">
        <w:tc>
          <w:tcPr>
            <w:tcW w:w="4672" w:type="dxa"/>
          </w:tcPr>
          <w:p w:rsidR="00574984" w:rsidRDefault="0057498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 программы</w:t>
            </w:r>
          </w:p>
        </w:tc>
        <w:tc>
          <w:tcPr>
            <w:tcW w:w="4673" w:type="dxa"/>
          </w:tcPr>
          <w:p w:rsidR="00574984" w:rsidRDefault="005F3A1B" w:rsidP="005F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Адаптированная д</w:t>
            </w:r>
            <w:r w:rsidR="00574984">
              <w:rPr>
                <w:rFonts w:ascii="Times New Roman" w:hAnsi="Times New Roman" w:cs="Times New Roman"/>
                <w:sz w:val="28"/>
                <w:szCs w:val="28"/>
              </w:rPr>
              <w:t>ополнительная общеобразовательная (общеразвивающая)</w:t>
            </w:r>
          </w:p>
        </w:tc>
      </w:tr>
      <w:tr w:rsidR="003641B7" w:rsidTr="003641B7">
        <w:tc>
          <w:tcPr>
            <w:tcW w:w="4672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программы</w:t>
            </w:r>
          </w:p>
        </w:tc>
        <w:tc>
          <w:tcPr>
            <w:tcW w:w="4673" w:type="dxa"/>
          </w:tcPr>
          <w:p w:rsidR="003641B7" w:rsidRDefault="00574984" w:rsidP="005F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F3A1B">
              <w:rPr>
                <w:rFonts w:ascii="Times New Roman" w:hAnsi="Times New Roman" w:cs="Times New Roman"/>
                <w:sz w:val="28"/>
                <w:szCs w:val="28"/>
              </w:rPr>
              <w:t>Ступеньки к 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641B7" w:rsidTr="003641B7">
        <w:tc>
          <w:tcPr>
            <w:tcW w:w="4672" w:type="dxa"/>
          </w:tcPr>
          <w:p w:rsid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Автор-составитель программы</w:t>
            </w:r>
          </w:p>
        </w:tc>
        <w:tc>
          <w:tcPr>
            <w:tcW w:w="4673" w:type="dxa"/>
          </w:tcPr>
          <w:p w:rsidR="003641B7" w:rsidRDefault="002B2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Помельникова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Николаевна, </w:t>
            </w:r>
            <w:r w:rsidR="000325EE">
              <w:rPr>
                <w:rFonts w:ascii="Times New Roman" w:hAnsi="Times New Roman" w:cs="Times New Roman"/>
                <w:sz w:val="28"/>
                <w:szCs w:val="28"/>
              </w:rPr>
              <w:t>Антоненко Елена Николаевна</w:t>
            </w:r>
          </w:p>
        </w:tc>
      </w:tr>
      <w:tr w:rsidR="003641B7" w:rsidTr="003641B7">
        <w:tc>
          <w:tcPr>
            <w:tcW w:w="4672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 программы</w:t>
            </w:r>
          </w:p>
        </w:tc>
        <w:tc>
          <w:tcPr>
            <w:tcW w:w="4673" w:type="dxa"/>
          </w:tcPr>
          <w:p w:rsidR="003641B7" w:rsidRDefault="00574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Стартовый</w:t>
            </w:r>
          </w:p>
        </w:tc>
      </w:tr>
      <w:tr w:rsidR="003641B7" w:rsidTr="003641B7">
        <w:tc>
          <w:tcPr>
            <w:tcW w:w="4672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 реализации</w:t>
            </w:r>
          </w:p>
        </w:tc>
        <w:tc>
          <w:tcPr>
            <w:tcW w:w="4673" w:type="dxa"/>
          </w:tcPr>
          <w:p w:rsidR="003641B7" w:rsidRDefault="002B29DA" w:rsidP="002B2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3641B7" w:rsidTr="003641B7">
        <w:tc>
          <w:tcPr>
            <w:tcW w:w="4672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Возраст учащихся</w:t>
            </w:r>
          </w:p>
        </w:tc>
        <w:tc>
          <w:tcPr>
            <w:tcW w:w="4673" w:type="dxa"/>
          </w:tcPr>
          <w:p w:rsidR="003641B7" w:rsidRDefault="002B29DA" w:rsidP="0003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5 - </w:t>
            </w:r>
            <w:r w:rsidR="00574984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</w:tr>
      <w:tr w:rsidR="003641B7" w:rsidTr="003641B7">
        <w:tc>
          <w:tcPr>
            <w:tcW w:w="4672" w:type="dxa"/>
          </w:tcPr>
          <w:p w:rsidR="003641B7" w:rsidRPr="003641B7" w:rsidRDefault="003641B7" w:rsidP="004C121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Краткое описание программы</w:t>
            </w:r>
          </w:p>
        </w:tc>
        <w:tc>
          <w:tcPr>
            <w:tcW w:w="4673" w:type="dxa"/>
          </w:tcPr>
          <w:p w:rsidR="002B29DA" w:rsidRPr="002B29DA" w:rsidRDefault="002B29DA" w:rsidP="002B29DA">
            <w:pPr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Программа подготовки детей</w:t>
            </w:r>
            <w:r w:rsidR="005F3A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задержкой речевого развития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 школе. </w:t>
            </w:r>
            <w:r w:rsidRPr="002B29DA">
              <w:rPr>
                <w:rFonts w:ascii="Times New Roman" w:eastAsia="Calibri" w:hAnsi="Times New Roman" w:cs="Times New Roman"/>
                <w:sz w:val="28"/>
                <w:szCs w:val="28"/>
              </w:rPr>
              <w:t>Необходимо обеспечить равные стартовые возможности для детей (из разных социальных групп и слоев населения) при поступлении в начальную школу. Под «выравниванием стартовых возможностей детей» следует понимать создание равных условий, которые государство должно обеспечить любому ребенку дошкольного возраста, независимо от благосостояния семьи, места проживания и национальной принадлежности, для получения такого уровня развития, который позволит ему успешно обучаться в школе. У детей должна быть развита мотивационная сфера, сформированы эмоционально-волевые и познавательные сферы психических функций. Для решения этих задач на базе учреждений дополнительного образования организуются программы подготовки к школе для будущих первоклассников.</w:t>
            </w:r>
          </w:p>
          <w:p w:rsidR="003641B7" w:rsidRPr="000325EE" w:rsidRDefault="003641B7" w:rsidP="004C1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56A7" w:rsidRPr="003641B7" w:rsidRDefault="000B56A7" w:rsidP="004C121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56A7" w:rsidRPr="00364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B8"/>
    <w:rsid w:val="000325EE"/>
    <w:rsid w:val="000B56A7"/>
    <w:rsid w:val="002B29DA"/>
    <w:rsid w:val="003641B7"/>
    <w:rsid w:val="004C121F"/>
    <w:rsid w:val="00574984"/>
    <w:rsid w:val="00585BB8"/>
    <w:rsid w:val="005F3A1B"/>
    <w:rsid w:val="00B0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2BDFF-401B-43F9-9B96-C1E0F8AC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Oksana</cp:lastModifiedBy>
  <cp:revision>10</cp:revision>
  <dcterms:created xsi:type="dcterms:W3CDTF">2020-05-28T09:58:00Z</dcterms:created>
  <dcterms:modified xsi:type="dcterms:W3CDTF">2025-02-21T07:01:00Z</dcterms:modified>
</cp:coreProperties>
</file>